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74B9" w:rsidR="0061148E" w:rsidRPr="00944D28" w:rsidRDefault="00D81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4BA9" w:rsidR="0061148E" w:rsidRPr="004A7085" w:rsidRDefault="00D81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A6E2C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119C0B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ED76C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34C7E2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63973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27E738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C43505" w:rsidR="00E22E60" w:rsidRPr="007D5604" w:rsidRDefault="00D81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26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33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42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30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56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1F754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F7D1B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77026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CFE11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66D29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5083A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2DD70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62CF6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C15D1" w:rsidR="00B87ED3" w:rsidRPr="007D5604" w:rsidRDefault="00D8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DA16B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A294E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C8DE5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B5688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3FA3E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BE75B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2CDD7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FC6C9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DAD49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540B6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7AF27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B19E4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DD4E9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B5E1A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A1672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50418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4EC1A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65105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08ED3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F5EF9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39770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C1848" w:rsidR="00B87ED3" w:rsidRPr="007D5604" w:rsidRDefault="00D8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301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777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48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E24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A8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9B3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0BD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