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501E" w:rsidR="0061148E" w:rsidRPr="00944D28" w:rsidRDefault="00D37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5B3E" w:rsidR="0061148E" w:rsidRPr="004A7085" w:rsidRDefault="00D37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0FE5F5" w:rsidR="00E22E60" w:rsidRPr="007D5604" w:rsidRDefault="00D37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D5DE47" w:rsidR="00E22E60" w:rsidRPr="007D5604" w:rsidRDefault="00D37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EC1807" w:rsidR="00E22E60" w:rsidRPr="007D5604" w:rsidRDefault="00D37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3E1F4E" w:rsidR="00E22E60" w:rsidRPr="007D5604" w:rsidRDefault="00D37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E72E44" w:rsidR="00E22E60" w:rsidRPr="007D5604" w:rsidRDefault="00D37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082B15" w:rsidR="00E22E60" w:rsidRPr="007D5604" w:rsidRDefault="00D37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58AE9C" w:rsidR="00E22E60" w:rsidRPr="007D5604" w:rsidRDefault="00D37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F3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AE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3C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42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B1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026D8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9ED72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E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A7965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EE217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4C221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5D545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853C0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B85F8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6C234" w:rsidR="00B87ED3" w:rsidRPr="007D5604" w:rsidRDefault="00D37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88CA" w:rsidR="00B87ED3" w:rsidRPr="00944D28" w:rsidRDefault="00D3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85DE7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FCDD0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432CE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4D70B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6848D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7C1A4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F8B67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3DD11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26B0C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02C00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8345A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F84EB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34133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26562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15B90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4E15E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030D2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CAE50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DBD7F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3C68D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31E35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E63711" w:rsidR="00B87ED3" w:rsidRPr="007D5604" w:rsidRDefault="00D37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C8F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22C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86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BBF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13C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407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D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4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EE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