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AA8C9" w:rsidR="0061148E" w:rsidRPr="008F69F5" w:rsidRDefault="005844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70BE" w:rsidR="0061148E" w:rsidRPr="008F69F5" w:rsidRDefault="005844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FFB90A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CF998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2651C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91F6C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BCF6DF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E3299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A2108C" w:rsidR="00B87ED3" w:rsidRPr="008F69F5" w:rsidRDefault="005844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1D4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3BE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87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6C0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C2169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1EF418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44969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1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D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1A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4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7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7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1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87C01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C410F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C4A2BA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ABEEC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8A54E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6CD395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4937F" w:rsidR="00B87ED3" w:rsidRPr="008F69F5" w:rsidRDefault="005844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8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B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D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CADA0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8B9530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DA9D57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2A804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E13646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72A97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00E4B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D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7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3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C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9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0BA23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634582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81E02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262FF2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E1E1C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652A1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62BDBE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1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4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A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6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4EBE3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EB49F4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24D79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48263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9B9FE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0BD33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7EE5B" w:rsidR="00B87ED3" w:rsidRPr="008F69F5" w:rsidRDefault="005844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A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0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B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7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F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4D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2022-10-29T00:51:00.0000000Z</dcterms:modified>
</coreProperties>
</file>