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1B48" w:rsidR="0061148E" w:rsidRPr="00177744" w:rsidRDefault="00B92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497E" w:rsidR="0061148E" w:rsidRPr="00177744" w:rsidRDefault="00B92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2C84B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1701C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640FC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87865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01A5E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AEF46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A5C24" w:rsidR="00983D57" w:rsidRPr="00177744" w:rsidRDefault="00B92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13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8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658A7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1BE19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B78F9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3FD8E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D6B5E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3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5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3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6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C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3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47FFE" w:rsidR="00B87ED3" w:rsidRPr="00177744" w:rsidRDefault="00B92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48A1F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7E3F6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3EDD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35993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A48F6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5185E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327E8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3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1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D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0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D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4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E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471A3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03EEF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2309B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E14E2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4BE79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4BADC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4A713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8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B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F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3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B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A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BC562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A391D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D68C6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B1823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ACA42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4F7EF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80325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0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D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9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9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E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8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D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21B80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0A0F7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DEE20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5FA98" w:rsidR="00B87ED3" w:rsidRPr="00177744" w:rsidRDefault="00B9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4E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7B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3D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5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C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5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B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F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F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D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8F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