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5F54" w:rsidR="0061148E" w:rsidRPr="00C61931" w:rsidRDefault="00E92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E56D" w:rsidR="0061148E" w:rsidRPr="00C61931" w:rsidRDefault="00E92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45F89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36095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5CD98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41A97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83F74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3792E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0F9E4" w:rsidR="00B87ED3" w:rsidRPr="00944D28" w:rsidRDefault="00E9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3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10CE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AE9D7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CAFB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44A6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0B032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75DB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42BF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0ED72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35EB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57F64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4EA1E" w:rsidR="00B87ED3" w:rsidRPr="00944D28" w:rsidRDefault="00E9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08B6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F423A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C10C8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2453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DBD8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BEBF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6E75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C440C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CBD1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E539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6412C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57D5F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7C9E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273F2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1543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4037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82C8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8AC3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7A5E" w:rsidR="00B87ED3" w:rsidRPr="00944D28" w:rsidRDefault="00E9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8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6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