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EAD3" w:rsidR="0061148E" w:rsidRPr="008F69F5" w:rsidRDefault="00FD7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33FD" w:rsidR="0061148E" w:rsidRPr="008F69F5" w:rsidRDefault="00FD7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8CC7C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D6711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0A4CD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4BCCE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9C8F3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AC62A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25468" w:rsidR="00B87ED3" w:rsidRPr="008F69F5" w:rsidRDefault="00FD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96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B2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0E4EA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3DA36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D1F76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B696D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BE00C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E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03864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88703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3826F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1398D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03574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1CBCD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12339" w:rsidR="00B87ED3" w:rsidRPr="008F69F5" w:rsidRDefault="00FD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1776F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12CF0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B4BE3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9E78F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EEB6F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FDDCA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67C88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5C8CC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69B6F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E74C0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C54C9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2FD41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609AB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DD69C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C84A1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1ED87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38681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8D42F" w:rsidR="00B87ED3" w:rsidRPr="008F69F5" w:rsidRDefault="00FD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8D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4B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86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2022-10-29T18:17:00.0000000Z</dcterms:modified>
</coreProperties>
</file>