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EC497" w:rsidR="00061896" w:rsidRPr="005F4693" w:rsidRDefault="00295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3536B" w:rsidR="00061896" w:rsidRPr="00E407AC" w:rsidRDefault="00295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9DC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3E33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C90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58A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707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554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C49" w:rsidR="00FC15B4" w:rsidRPr="00D11D17" w:rsidRDefault="0029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2A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6B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550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20F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3FE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6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3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D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0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7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8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2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8A9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716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30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C11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B9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A50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A0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F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7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7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7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B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C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F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697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BE0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466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EFF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45B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8D8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390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A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6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1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6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2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6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4AB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247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737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A83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8F4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6EA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98B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4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D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C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A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6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3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46D4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9F6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D22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E55" w:rsidR="009A6C64" w:rsidRPr="00C2583D" w:rsidRDefault="0029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D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3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2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7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C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5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6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5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80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