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FDAE5" w:rsidR="00380DB3" w:rsidRPr="0068293E" w:rsidRDefault="003E6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A2647" w:rsidR="00380DB3" w:rsidRPr="0068293E" w:rsidRDefault="003E6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94C07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A0F31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8184A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A6224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71749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32D64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3D08C" w:rsidR="00240DC4" w:rsidRPr="00B03D55" w:rsidRDefault="003E6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B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63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1C02A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EFF9C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66C3B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E022E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1024A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B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9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5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0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2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6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1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7538C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3BAEA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5589E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D8997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DACBD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363CE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BBC2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D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6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5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4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8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8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6923" w:rsidR="001835FB" w:rsidRPr="00DA1511" w:rsidRDefault="003E6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77439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024C8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21A0A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230B3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721D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2B580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6678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2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F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D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DDB9D" w:rsidR="001835FB" w:rsidRPr="00DA1511" w:rsidRDefault="003E6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7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9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5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EDB74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F1487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8330C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83596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832F1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3D611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13BC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5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3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B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C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8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C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011FC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F1AB1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5B5D7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235F0" w:rsidR="009A6C64" w:rsidRPr="00730585" w:rsidRDefault="003E6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4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D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E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F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D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C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1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A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B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1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