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7F3E" w:rsidR="0061148E" w:rsidRPr="0035681E" w:rsidRDefault="003F7D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6B4E" w:rsidR="0061148E" w:rsidRPr="0035681E" w:rsidRDefault="003F7D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E7288" w:rsidR="00CD0676" w:rsidRPr="00944D28" w:rsidRDefault="003F7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28F0A" w:rsidR="00CD0676" w:rsidRPr="00944D28" w:rsidRDefault="003F7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9DD49" w:rsidR="00CD0676" w:rsidRPr="00944D28" w:rsidRDefault="003F7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BAA62" w:rsidR="00CD0676" w:rsidRPr="00944D28" w:rsidRDefault="003F7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55B34" w:rsidR="00CD0676" w:rsidRPr="00944D28" w:rsidRDefault="003F7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D2C43" w:rsidR="00CD0676" w:rsidRPr="00944D28" w:rsidRDefault="003F7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93EAC" w:rsidR="00CD0676" w:rsidRPr="00944D28" w:rsidRDefault="003F7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D02AC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21DB1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B0317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E2CDD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AF16A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B4AC9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7ECB6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D9E7" w:rsidR="00B87ED3" w:rsidRPr="00944D28" w:rsidRDefault="003F7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B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10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405A2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15B13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D5643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741BC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B7914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04387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9A45D" w:rsidR="00B87ED3" w:rsidRPr="00944D28" w:rsidRDefault="003F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8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F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3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08CBA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8C699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D4778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719F6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0DD1F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58E74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1F690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3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7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B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B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C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00C8D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55DC4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3842F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9B5E8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A06BD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6F3E5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772C1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B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4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A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CDE73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F39C5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F5C78" w:rsidR="00B87ED3" w:rsidRPr="00944D28" w:rsidRDefault="003F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7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CA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D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12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B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D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D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