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CFE2" w:rsidR="0061148E" w:rsidRPr="00944D28" w:rsidRDefault="00534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CDDD0" w:rsidR="0061148E" w:rsidRPr="004A7085" w:rsidRDefault="00534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407BFA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0051D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E56233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BB649E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E379A4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FEBB1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9DAB65" w:rsidR="00E22E60" w:rsidRPr="007D5604" w:rsidRDefault="00534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63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F43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5F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D7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C2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32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7D526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2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A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CE86" w:rsidR="00B87ED3" w:rsidRPr="00944D28" w:rsidRDefault="00534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2A655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80FB47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077E9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F397B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C98CB5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1565D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8363E" w:rsidR="00B87ED3" w:rsidRPr="007D5604" w:rsidRDefault="00534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5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1E3AA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B4B7F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FF099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EDACB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88148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F435F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D58581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C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E96ED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1EFDA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9A55A0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AC030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D998A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A2C14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40BDA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52628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21D38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C92B6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A8CCF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0F017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7D4E1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732CD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6C34" w:rsidR="00B87ED3" w:rsidRPr="00944D28" w:rsidRDefault="00534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5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8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A0609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A7530C" w:rsidR="00B87ED3" w:rsidRPr="007D5604" w:rsidRDefault="00534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9C1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0298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B14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ED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29C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3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C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D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43E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2022-10-29T09:54:00.0000000Z</dcterms:modified>
</coreProperties>
</file>