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A794" w:rsidR="0061148E" w:rsidRPr="00C834E2" w:rsidRDefault="001C6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845C" w:rsidR="0061148E" w:rsidRPr="00C834E2" w:rsidRDefault="001C6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521DC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1258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75CC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E121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B75F2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C379C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6A4F3" w:rsidR="00B87ED3" w:rsidRPr="00944D28" w:rsidRDefault="001C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DC5EF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F767D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C0C8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B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849A8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5C1F4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A1C6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3194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7B7BD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15F6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F891D" w:rsidR="00B87ED3" w:rsidRPr="00944D28" w:rsidRDefault="001C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8A4E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CB55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C3E7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993D5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62CA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AE7CD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6983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0ED9" w:rsidR="00B87ED3" w:rsidRPr="00944D28" w:rsidRDefault="001C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4FA51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4D88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E09A2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6234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15D9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2F7BE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5F68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FCBC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C6C50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85485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11D2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0343A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0D5C" w:rsidR="00B87ED3" w:rsidRPr="00944D28" w:rsidRDefault="001C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5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