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7B44E" w:rsidR="00380DB3" w:rsidRPr="0068293E" w:rsidRDefault="00C30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EB012" w:rsidR="00380DB3" w:rsidRPr="0068293E" w:rsidRDefault="00C30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98FCC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ED8FD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D15E3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86BF0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83AF6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BBD94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26198" w:rsidR="00240DC4" w:rsidRPr="00B03D55" w:rsidRDefault="00C3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5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91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1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D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EEA96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D5C60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5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D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5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1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A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D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F7123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7A45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B6E95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3556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9D07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99B0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FFF74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3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8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D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A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3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7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DA049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C821B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BEAD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09231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34BEF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64F0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89E15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A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8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D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5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4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172E" w:rsidR="001835FB" w:rsidRPr="00DA1511" w:rsidRDefault="00C30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5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C6633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51AB3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88868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60630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716E6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46D7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3C31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965F" w:rsidR="001835FB" w:rsidRPr="00DA1511" w:rsidRDefault="00C30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BA656" w:rsidR="001835FB" w:rsidRPr="00DA1511" w:rsidRDefault="00C30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8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6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B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9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74327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12DB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DA95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06AE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6AC72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67EAC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6FBD" w:rsidR="009A6C64" w:rsidRPr="00730585" w:rsidRDefault="00C3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F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B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E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6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62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