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F56FE" w:rsidR="00380DB3" w:rsidRPr="0068293E" w:rsidRDefault="00655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065E1" w:rsidR="00380DB3" w:rsidRPr="0068293E" w:rsidRDefault="00655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1E90A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3D645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8FD6B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BDAC3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A478E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5BC28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E7563" w:rsidR="00240DC4" w:rsidRPr="00B03D55" w:rsidRDefault="00655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1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5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7553F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BCC50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31C23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7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F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E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B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FB9ED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0785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4173C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940A6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3F5DA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61E98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8A3CB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4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1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B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0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D6740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55E05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C8B20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54FA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6FDD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AF35B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173CA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4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6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74C8" w:rsidR="001835FB" w:rsidRPr="00DA1511" w:rsidRDefault="00655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6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CCD34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11DD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CE8D7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C37AF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C4433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EFD89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D72C1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9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A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D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1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1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1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8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CAC54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8BAB2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76A07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A1D0F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01C2D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B3785" w:rsidR="009A6C64" w:rsidRPr="00730585" w:rsidRDefault="0065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F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B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F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B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9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5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D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ED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