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2B36" w:rsidR="0061148E" w:rsidRPr="0035681E" w:rsidRDefault="000F1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C15D5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CA790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E74D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33645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27315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3369D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B233F" w:rsidR="00CD0676" w:rsidRPr="00944D28" w:rsidRDefault="000F1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3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CCE7C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E1E6E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BE340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FBC13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97B9A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722F1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E9F99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9A69B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7685A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7429D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8FD7B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599B1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E943B" w:rsidR="00B87ED3" w:rsidRPr="00944D28" w:rsidRDefault="000F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BBC2E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DB403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B6D0B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B4164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C57C3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5BA35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DE857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B387C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2786E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D0441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14D48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EAEC5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9DBCE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CC111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F47C3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A4731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BBA1D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ACF70" w:rsidR="00B87ED3" w:rsidRPr="00944D28" w:rsidRDefault="000F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B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F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A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