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EC21" w:rsidR="0061148E" w:rsidRPr="00C834E2" w:rsidRDefault="001A3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A8A2" w:rsidR="0061148E" w:rsidRPr="00C834E2" w:rsidRDefault="001A3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4F536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34E68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8B92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BCEA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C4982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47712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2EE5" w:rsidR="00B87ED3" w:rsidRPr="00944D28" w:rsidRDefault="001A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A58F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7366A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C95D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BA0D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36EAF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6FCE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1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0222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DE68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2B47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C55C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42879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AA2FB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11F8" w:rsidR="00B87ED3" w:rsidRPr="00944D28" w:rsidRDefault="001A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735FF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6EF4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A3C5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E7CB3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D566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A4B1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DBAD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B6A8" w:rsidR="00B87ED3" w:rsidRPr="00944D28" w:rsidRDefault="001A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33C1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65D6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D90A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D900E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1B53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541E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7240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6C5E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2E7A9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EBA3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6292D" w:rsidR="00B87ED3" w:rsidRPr="00944D28" w:rsidRDefault="001A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F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E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33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