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808C" w:rsidR="0061148E" w:rsidRPr="00C834E2" w:rsidRDefault="00FF0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91B3" w:rsidR="0061148E" w:rsidRPr="00C834E2" w:rsidRDefault="00FF0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8E40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1BE79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17102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DD52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45187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619A6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59EA8" w:rsidR="00B87ED3" w:rsidRPr="00944D28" w:rsidRDefault="00FF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6ADC0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C2F8C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E37FB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77F68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A96E1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07D9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188E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E9E2D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C6269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4B96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98BDE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B6939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21B6B" w:rsidR="00B87ED3" w:rsidRPr="00944D28" w:rsidRDefault="00FF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C05E" w:rsidR="00B87ED3" w:rsidRPr="00944D28" w:rsidRDefault="00FF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D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71860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731E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5F20B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8A94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7370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44E34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0D348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FA3E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7860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5A938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E7A75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F2D0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97AD5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92A45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15C41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656E6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0959A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C4105" w:rsidR="00B87ED3" w:rsidRPr="00944D28" w:rsidRDefault="00FF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4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E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