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575C" w:rsidR="0061148E" w:rsidRPr="00C61931" w:rsidRDefault="00291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BFA4" w:rsidR="0061148E" w:rsidRPr="00C61931" w:rsidRDefault="00291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C9C0F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13451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91C7E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BA83C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A7292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287A1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8DBDA" w:rsidR="00B87ED3" w:rsidRPr="00944D28" w:rsidRDefault="0029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2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B07B9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ACD1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35218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28AB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C068B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8DD03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D8DE" w:rsidR="00B87ED3" w:rsidRPr="00944D28" w:rsidRDefault="00291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6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32B9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6BA3E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C1A65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2C1F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1981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C440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E11F" w:rsidR="00B87ED3" w:rsidRPr="00944D28" w:rsidRDefault="0029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752C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085E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2D69B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A523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3270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8AC35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5095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BA1B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FAD1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D3BD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21B4F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57F6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CD905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19775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A9A1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7BCA6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9187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75734" w:rsidR="00B87ED3" w:rsidRPr="00944D28" w:rsidRDefault="0029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4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92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