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8ED88" w:rsidR="00061896" w:rsidRPr="005F4693" w:rsidRDefault="003F1F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7F15A" w:rsidR="00061896" w:rsidRPr="00E407AC" w:rsidRDefault="003F1F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48A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2EB6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279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7FA5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78E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EEB9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D9A" w:rsidR="00FC15B4" w:rsidRPr="00D11D17" w:rsidRDefault="003F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6B80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093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C28F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DA95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07CF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581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D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9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C0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8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A2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69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078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D5CF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207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474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A2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440D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93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50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F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8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6C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16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66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6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9EE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0170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A6E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C77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C16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572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9C96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2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1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61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BC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FA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8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8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9ED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CD2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EC50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0ED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B4F9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51EA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EC4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B7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91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6F6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E5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F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F92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1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EC29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B34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436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EB6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06AB" w:rsidR="009A6C64" w:rsidRPr="00C2583D" w:rsidRDefault="003F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43A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2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4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8D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71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0B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A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1F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F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