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6A5E" w:rsidR="0061148E" w:rsidRPr="00C834E2" w:rsidRDefault="00593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EE4F" w:rsidR="0061148E" w:rsidRPr="00C834E2" w:rsidRDefault="00593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6D5EB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C449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CFE2E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AA26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F90EA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5D031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CFF6" w:rsidR="00B87ED3" w:rsidRPr="00944D28" w:rsidRDefault="005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2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F975D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679C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D9862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8329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123E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5BB0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77F2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17B31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7D81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66D5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16E5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7527E" w:rsidR="00B87ED3" w:rsidRPr="00944D28" w:rsidRDefault="005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E35F" w:rsidR="00B87ED3" w:rsidRPr="00944D28" w:rsidRDefault="0059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9198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14CF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4C87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C95B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D87C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5F4D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1883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9AD9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25BC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9842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AD776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C05A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CD47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3029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E9FB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A7378" w:rsidR="00B87ED3" w:rsidRPr="00944D28" w:rsidRDefault="005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C7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