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AAB2548" w:rsidR="004F56CB" w:rsidRPr="00047947" w:rsidRDefault="004E2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DAAE4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B8729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ED962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0B8FA6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6BDD1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D36F1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33FEC" w:rsidR="002A7340" w:rsidRPr="000B01ED" w:rsidRDefault="004E2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8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C6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287CD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83AF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6E57B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98EFD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880DB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F10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6D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09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F9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E75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60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41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D775B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DA86F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320B6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328A9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6F241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BA4C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DD2E9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89F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370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AE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BC7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861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B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0E9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5FEA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F1ABD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CC1AD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FA87F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F7F4B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34FC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2926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990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1A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ED9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FD3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330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81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889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E02FE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DE603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8ADA4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15590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B4812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E49B6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BBCD1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5C4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DD8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A5B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C2F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8C8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85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6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AB92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C179D" w:rsidR="009A6C64" w:rsidRPr="00730585" w:rsidRDefault="004E2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5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C8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4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A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B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5C2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2B5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6EE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2AB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2FE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40E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D90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E2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8A1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