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C393" w:rsidR="0061148E" w:rsidRPr="00C61931" w:rsidRDefault="00FF4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34AF4" w:rsidR="0061148E" w:rsidRPr="00C61931" w:rsidRDefault="00FF4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092C6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AB70B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4EE60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EDAA5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0E42D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A4CAC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D079E" w:rsidR="00B87ED3" w:rsidRPr="00944D28" w:rsidRDefault="00FF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F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6805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FA633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024E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63044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09D56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3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F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A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8305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753B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9A5E4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DDC6C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480E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14835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61CEC" w:rsidR="00B87ED3" w:rsidRPr="00944D28" w:rsidRDefault="00FF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083D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B93AE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AB05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1685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4F144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76DE2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6794A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162F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8B9CA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FEB80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49DD0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0B18C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F32E4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0D6E6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9D982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96E0" w:rsidR="00B87ED3" w:rsidRPr="00944D28" w:rsidRDefault="00FF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1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3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