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113FA" w:rsidR="0061148E" w:rsidRPr="00C61931" w:rsidRDefault="000D3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15AA5" w:rsidR="0061148E" w:rsidRPr="00C61931" w:rsidRDefault="000D3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285E0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67152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BBC65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871F4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8F86BD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051729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3FD1C" w:rsidR="00B87ED3" w:rsidRPr="00944D28" w:rsidRDefault="000D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F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6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E054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4EC0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FFF91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92F1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B9C86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F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0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37F2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7AA2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87F9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AA24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8321E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D8474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A1BD4" w:rsidR="00B87ED3" w:rsidRPr="00944D28" w:rsidRDefault="000D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A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9B36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ECB6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4B1E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F2595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21630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34686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2AC2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6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C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9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5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AB53E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F7BBC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15699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6A0DD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C7F6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42E44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CFBF2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3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6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F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F270B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113B6" w:rsidR="00B87ED3" w:rsidRPr="00944D28" w:rsidRDefault="000D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4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7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98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E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5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9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D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