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6562" w:rsidR="0061148E" w:rsidRPr="000C582F" w:rsidRDefault="00A24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50D7" w:rsidR="0061148E" w:rsidRPr="000C582F" w:rsidRDefault="00A24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2CB7A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63329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CAE74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FF521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397CA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B05EA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2A1E2" w:rsidR="00B87ED3" w:rsidRPr="000C582F" w:rsidRDefault="00A24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A3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68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B766A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68B83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FE0FB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37E4A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DBE61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1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B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E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B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4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66EC3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29059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0FF3A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EB3D8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38DEF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48F72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8F269" w:rsidR="00B87ED3" w:rsidRPr="000C582F" w:rsidRDefault="00A24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7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C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DCA40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77DF9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4BF9E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81BAD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FB24B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67C59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6B032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F5185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C4584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35DAE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0B337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D4E69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923FA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ED395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0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72D2B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2E71" w:rsidR="00B87ED3" w:rsidRPr="000C582F" w:rsidRDefault="00A24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C3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D9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43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CD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4D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3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