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A6EB" w:rsidR="0061148E" w:rsidRPr="00944D28" w:rsidRDefault="00377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C68F" w:rsidR="0061148E" w:rsidRPr="004A7085" w:rsidRDefault="00377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3A217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F34E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508EC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EA6D3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89C46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4142B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0B3FD" w:rsidR="00A67F55" w:rsidRPr="00944D28" w:rsidRDefault="003778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2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47268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BFFBB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F1929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8D2E8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89C5D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8CAF1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6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A7C8A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25FFC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F92B2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E4F7E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0DBD6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7874F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74464" w:rsidR="00B87ED3" w:rsidRPr="00944D28" w:rsidRDefault="0037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D2971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2C4F7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ED345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F58C1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9C9E8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8B667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A3C96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28E0F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2DE13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021A8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86895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820A6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1D80F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8FE73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BEB39" w:rsidR="00B87ED3" w:rsidRPr="00944D28" w:rsidRDefault="0037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5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B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1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A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5B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7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