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B756B" w:rsidR="00061896" w:rsidRPr="005F4693" w:rsidRDefault="00F57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7EAEB" w:rsidR="00061896" w:rsidRPr="00E407AC" w:rsidRDefault="00F57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F8B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1B7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4A4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D87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839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AB5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BAA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C94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C4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4A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F8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BBE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14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8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2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9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9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F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6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E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9F0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34D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958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E53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B27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BEE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E28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4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5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0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A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91643" w:rsidR="00DE76F3" w:rsidRPr="0026478E" w:rsidRDefault="00F57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F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6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6ED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B3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FA6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8B6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642E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43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9C0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7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6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9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0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2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9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5F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C1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580B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89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100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79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716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5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5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7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7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2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A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6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D7E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6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7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5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1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8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5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2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