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1A56E" w:rsidR="00380DB3" w:rsidRPr="0068293E" w:rsidRDefault="00303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772B6" w:rsidR="00380DB3" w:rsidRPr="0068293E" w:rsidRDefault="00303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98544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67F41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62D7F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425BB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B8536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4C847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FC28A" w:rsidR="00240DC4" w:rsidRPr="00B03D55" w:rsidRDefault="00303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8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2BB8B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4469E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C85DF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4C2F3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61EE6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5F91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3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1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5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8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7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C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0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0753A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8535C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E6310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7A766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871AB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AC433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377F1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E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2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B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D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D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5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D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799D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53E04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5F74C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76217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362B1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41AE7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EBDDE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B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9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C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A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D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9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6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A56C8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C45EF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F5615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78C39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E8675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B6CF9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68D25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0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3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6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B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9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0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1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CF352" w:rsidR="009A6C64" w:rsidRPr="00730585" w:rsidRDefault="0030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C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7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F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2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2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20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1D07" w:rsidR="001835FB" w:rsidRPr="00DA1511" w:rsidRDefault="00303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8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3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2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F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D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A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