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79C2" w:rsidR="0061148E" w:rsidRPr="00C834E2" w:rsidRDefault="00322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8E3E" w:rsidR="0061148E" w:rsidRPr="00C834E2" w:rsidRDefault="00322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D39C0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59DA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96FF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BEF1A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47109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E99C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E0F0" w:rsidR="00B87ED3" w:rsidRPr="00944D28" w:rsidRDefault="00322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A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811BF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C34D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1EA3" w:rsidR="00B87ED3" w:rsidRPr="00944D28" w:rsidRDefault="00322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1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E2BF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7BD42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5432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ED25F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825B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2412E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0537" w:rsidR="00B87ED3" w:rsidRPr="00944D28" w:rsidRDefault="0032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394B7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5D7A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9EFF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85332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4D45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F8EA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9A37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3573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DB53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CD30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2D1E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8EDCE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AD532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2EEB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743E8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664D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518A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C4612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37A7A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23FD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3758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ED298" w:rsidR="00B87ED3" w:rsidRPr="00944D28" w:rsidRDefault="0032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6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B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8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B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9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5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D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2B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