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CA3D" w:rsidR="0061148E" w:rsidRPr="00C834E2" w:rsidRDefault="00F96D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5045" w:rsidR="0061148E" w:rsidRPr="00C834E2" w:rsidRDefault="00F96D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F1D7F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BAFA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D3AD1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8F33A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28AF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BD9CC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2558E" w:rsidR="00B87ED3" w:rsidRPr="00944D28" w:rsidRDefault="00F9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6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A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B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02721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B83A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2C9D" w:rsidR="00B87ED3" w:rsidRPr="00944D28" w:rsidRDefault="00F96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7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8661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EF663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5B36C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D803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69CC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59DBF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EC152" w:rsidR="00B87ED3" w:rsidRPr="00944D28" w:rsidRDefault="00F9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EB9C3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94E1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500E9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E734F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FCF9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1FA63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F3603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138FF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67EF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612AF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5C8D9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A59B6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279A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36D7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4485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1041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05D3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8A78C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56E2F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8579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FA84A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7DE54" w:rsidR="00B87ED3" w:rsidRPr="00944D28" w:rsidRDefault="00F9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F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9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D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3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87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5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E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0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DE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2022-10-29T15:33:00.0000000Z</dcterms:modified>
</coreProperties>
</file>