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8F9AED" w:rsidR="002534F3" w:rsidRPr="0068293E" w:rsidRDefault="007E46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39D2B2" w:rsidR="002534F3" w:rsidRPr="0068293E" w:rsidRDefault="007E46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058C2" w:rsidR="002A7340" w:rsidRPr="00FF2AF3" w:rsidRDefault="007E4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0EC55" w:rsidR="002A7340" w:rsidRPr="00FF2AF3" w:rsidRDefault="007E4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D241D" w:rsidR="002A7340" w:rsidRPr="00FF2AF3" w:rsidRDefault="007E4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14756" w:rsidR="002A7340" w:rsidRPr="00FF2AF3" w:rsidRDefault="007E4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D03F8" w:rsidR="002A7340" w:rsidRPr="00FF2AF3" w:rsidRDefault="007E4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6F07E" w:rsidR="002A7340" w:rsidRPr="00FF2AF3" w:rsidRDefault="007E4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168E7" w:rsidR="002A7340" w:rsidRPr="00FF2AF3" w:rsidRDefault="007E4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4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93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53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7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CA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1D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E7608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6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9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0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C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1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B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DDBAB" w:rsidR="001835FB" w:rsidRPr="00DA1511" w:rsidRDefault="007E4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3A9AA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E7467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88EA9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F68DA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D6570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F2C71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9E8CF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0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4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5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6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9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8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5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E7545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BACCA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A2B6C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866A9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7F93C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A0A0E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8D5DC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5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0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0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7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1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0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1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E5264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CD939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C64A3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5CC06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CD8C2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B6805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50353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B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6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D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0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4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2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D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6A587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97899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BCF8A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9C207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5A3CE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6ACA2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9FD61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9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4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5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5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9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9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A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99E29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98361" w:rsidR="009A6C64" w:rsidRPr="00730585" w:rsidRDefault="007E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FC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54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7C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9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D0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5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42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A5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A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F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1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06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4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6D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