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E14AE5" w:rsidR="002534F3" w:rsidRPr="0068293E" w:rsidRDefault="003B5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2688C8" w:rsidR="002534F3" w:rsidRPr="0068293E" w:rsidRDefault="003B5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FC5DC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EAFC9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02B66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03BBA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5F390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AFF04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C5DBA" w:rsidR="002A7340" w:rsidRPr="00FF2AF3" w:rsidRDefault="003B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A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1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A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01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BE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95E8F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3E200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0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C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3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E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3FAB7" w:rsidR="001835FB" w:rsidRPr="00DA1511" w:rsidRDefault="003B5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2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8BA74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55E67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A677C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866F1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1EA7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5E307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15E1E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5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3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0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2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3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4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B55CE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49D3E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F578F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BDE15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D4CA5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722C3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EA31B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7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1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F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3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D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4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02E33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634A7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67FA5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7EC6E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87982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05182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9E591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9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E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B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5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A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3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8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1363E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50799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6F420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E497F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C34D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9B66B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B41E6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A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1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0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6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1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8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B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780A6" w:rsidR="009A6C64" w:rsidRPr="00730585" w:rsidRDefault="003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9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A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E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B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5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3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F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9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9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3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4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A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1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536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