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BAF0A7" w:rsidR="007A608F" w:rsidRDefault="006F29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DF488A" w:rsidR="007A608F" w:rsidRPr="00C63F78" w:rsidRDefault="006F29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06E7F0" w:rsidR="005F75C4" w:rsidRPr="0075312A" w:rsidRDefault="006F2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5ECFC3" w:rsidR="004738BE" w:rsidRPr="00BD417F" w:rsidRDefault="006F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3FA280" w:rsidR="004738BE" w:rsidRPr="00BD417F" w:rsidRDefault="006F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707B5" w:rsidR="004738BE" w:rsidRPr="00BD417F" w:rsidRDefault="006F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E56141" w:rsidR="004738BE" w:rsidRPr="00BD417F" w:rsidRDefault="006F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4F18F" w:rsidR="004738BE" w:rsidRPr="00BD417F" w:rsidRDefault="006F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335DE1" w:rsidR="004738BE" w:rsidRPr="00BD417F" w:rsidRDefault="006F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922CB9" w:rsidR="004738BE" w:rsidRPr="00BD417F" w:rsidRDefault="006F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E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91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6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32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6D1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664D8C" w:rsidR="009A6C64" w:rsidRPr="006F29B2" w:rsidRDefault="006F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3F869" w:rsidR="009A6C64" w:rsidRPr="006F29B2" w:rsidRDefault="006F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B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17D34F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7E263E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10918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FE5E2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315880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FF19A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2A562D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BA49E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E99CD2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0503A5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BC320A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D4F438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3B119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4DD242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EDF415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4FE46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7151A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3F0D3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9F697C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F6DE1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156EF6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32691E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F10F4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AC929D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18D79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D3E710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7394A6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E751C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AF957F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06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32E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CF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BE7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0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57E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F42825" w:rsidR="004738BE" w:rsidRPr="0075312A" w:rsidRDefault="006F29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E8E4E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9F474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CC0409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5CBB61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ACEB5A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A458F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C70FB0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99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11E4FF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42C2F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D64D2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447A63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0667D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C0A91E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9192A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C941B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2ED68C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452E5F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9C5FF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8D3780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7196F4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6E8A1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A6091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A3EE94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50C09F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519561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288BEC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0E850B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86CE92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AB54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FBFAA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2567A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6617D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101553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D600EA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A21524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1E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E77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043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F6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BAA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B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FF3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17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99E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15D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2A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FF9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E9C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C62FB" w:rsidR="004738BE" w:rsidRPr="0075312A" w:rsidRDefault="006F2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E9661E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BB36A7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ED7E6D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DDF11D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FCB9FF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55EC6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95F23" w:rsidR="00743017" w:rsidRPr="00BD417F" w:rsidRDefault="006F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89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247765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5EDA0D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670C52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9761B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AF09B5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8FA072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2D7223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664D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3DC8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FE2FAB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83C73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F7F493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881D4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34C348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16787B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351C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EA1E75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DDC72F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00592C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985B3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E1A2A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F114AD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B1918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322AC1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09616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7D618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4BF72E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31CB7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0C52B6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33F499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EE85B" w:rsidR="009A6C64" w:rsidRPr="00BD417F" w:rsidRDefault="006F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4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16C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91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8B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56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EE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266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73E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C98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2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AB7085" w:rsidR="00747AED" w:rsidRDefault="006F29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9E4A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C217E" w:rsidR="00747AED" w:rsidRDefault="006F29B2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9300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A9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84D9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E5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9F87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FD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1F43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D43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975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C3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CC7F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27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3EB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AAB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A009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29B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