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B341" w:rsidR="0061148E" w:rsidRPr="0035681E" w:rsidRDefault="00C16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B402" w:rsidR="0061148E" w:rsidRPr="0035681E" w:rsidRDefault="00C16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E353A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888F5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ED81F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C9C98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FFEAE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C849A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B7BDC" w:rsidR="00CD0676" w:rsidRPr="00944D28" w:rsidRDefault="00C1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5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9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A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60D9E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A1BD0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1F2CD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E78DF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7A2D" w:rsidR="00B87ED3" w:rsidRPr="00944D28" w:rsidRDefault="00C16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D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7D6EE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D0BB9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A0C44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989DF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D845D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8A919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6BE81" w:rsidR="00B87ED3" w:rsidRPr="00944D28" w:rsidRDefault="00C1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FC1B2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62B55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EF385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DFEF9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A3B4F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5D78E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9B521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BBAA3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36E71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EDA43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4F1BA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E7507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7EB49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5D765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E549" w:rsidR="00B87ED3" w:rsidRPr="00944D28" w:rsidRDefault="00C16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D3B17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FFF7B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96267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5231A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55396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ED4A2" w:rsidR="00B87ED3" w:rsidRPr="00944D28" w:rsidRDefault="00C1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2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C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