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B1CB" w:rsidR="0061148E" w:rsidRPr="00177744" w:rsidRDefault="003E5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90B7" w:rsidR="0061148E" w:rsidRPr="00177744" w:rsidRDefault="003E5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A69C4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F47A1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C8A35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2F966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0BE88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75B0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E12C9" w:rsidR="00983D57" w:rsidRPr="00177744" w:rsidRDefault="003E5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8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0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54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FF5BA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C30A5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2DB7F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4E710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8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1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D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2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2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B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1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B2B72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0E27A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485CF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9D8D1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72AA2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BB21D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71BDE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E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D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E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F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B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C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4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2062A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CC8C0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A410E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5641B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58CD3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80DF4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80EA2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3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E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E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E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8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C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6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FE9A9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8F0E7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32BAA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76289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888D2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BED29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F3B56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3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E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E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B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5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6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74D6C" w:rsidR="00B87ED3" w:rsidRPr="00177744" w:rsidRDefault="003E5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A3720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2174C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0BB33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4FCAD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2CAEB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860D1" w:rsidR="00B87ED3" w:rsidRPr="00177744" w:rsidRDefault="003E5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1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1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4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A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E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7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E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