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2186" w:rsidR="0061148E" w:rsidRPr="008F69F5" w:rsidRDefault="00912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CA13" w:rsidR="0061148E" w:rsidRPr="008F69F5" w:rsidRDefault="00912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CFB96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7777B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2D365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19CD5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81FBB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FA4AD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DE09F" w:rsidR="00B87ED3" w:rsidRPr="008F69F5" w:rsidRDefault="00912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BF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CB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DF733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8BB61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5220B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79D24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B3C58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F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9D701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C9018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9D582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EB01A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65B85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054DA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574F4" w:rsidR="00B87ED3" w:rsidRPr="008F69F5" w:rsidRDefault="00912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985B" w:rsidR="00B87ED3" w:rsidRPr="00944D28" w:rsidRDefault="0091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14BD9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0FED4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9204B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19483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8FA15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6382A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2D9ED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BBB5E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B47AB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514BF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A0409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C75F2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82AC0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AADCE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9DA1" w:rsidR="00B87ED3" w:rsidRPr="00944D28" w:rsidRDefault="0091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8553" w:rsidR="00B87ED3" w:rsidRPr="00944D28" w:rsidRDefault="0091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B1149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A74AB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F92B9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22AA9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CCAE5" w:rsidR="00B87ED3" w:rsidRPr="008F69F5" w:rsidRDefault="00912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C6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98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D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