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15ED" w:rsidR="0061148E" w:rsidRPr="008F69F5" w:rsidRDefault="00766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2B53" w:rsidR="0061148E" w:rsidRPr="008F69F5" w:rsidRDefault="00766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449F2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79DFE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427A4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AD22C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FA9ED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60E18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A7405" w:rsidR="00B87ED3" w:rsidRPr="008F69F5" w:rsidRDefault="0076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BE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40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13028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C9C2A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A7A11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1442D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AC6A7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BF1EF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D4133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B4000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CC9EF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2F013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FB522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C620A" w:rsidR="00B87ED3" w:rsidRPr="008F69F5" w:rsidRDefault="0076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D7924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F04F9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76DE4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14DD0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8030C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8596C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8A652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A57E7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76535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1B2A8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D0CAE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2209C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2BD6C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EC488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304F" w:rsidR="00B87ED3" w:rsidRPr="00944D28" w:rsidRDefault="0076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17890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4E254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DFDF9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765D6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5B0D4" w:rsidR="00B87ED3" w:rsidRPr="008F69F5" w:rsidRDefault="0076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49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E5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1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