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CA3D" w:rsidR="0061148E" w:rsidRPr="00177744" w:rsidRDefault="00FF01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2176" w:rsidR="0061148E" w:rsidRPr="00177744" w:rsidRDefault="00FF01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96849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878CF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2D2E2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93890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EEBDF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6174E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9E74E" w:rsidR="00983D57" w:rsidRPr="00177744" w:rsidRDefault="00FF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3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3EBDC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C17A1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DD6EA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B2AA7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4EE2D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4E1AB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D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C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3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A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0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2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2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2A26D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302E0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B1456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EF7A6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B4443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38FA1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E5E8A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E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2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8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F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9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D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8BEF0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BEE12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87B66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3DA5E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E4EE6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809DC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68261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1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8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2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D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5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F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4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49575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AAF74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77650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CD10F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9910F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A1427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55878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6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9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2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C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E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3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F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92FD7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5EF9B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9C44D" w:rsidR="00B87ED3" w:rsidRPr="00177744" w:rsidRDefault="00FF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2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B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3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3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D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6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C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E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1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C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8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