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832C" w:rsidR="0061148E" w:rsidRPr="008F69F5" w:rsidRDefault="00EE0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BE28" w:rsidR="0061148E" w:rsidRPr="008F69F5" w:rsidRDefault="00EE0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FFC13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A29D8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7800F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76CF3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1A1CA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36CD9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F7789" w:rsidR="00B87ED3" w:rsidRPr="008F69F5" w:rsidRDefault="00EE0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618D8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ED67D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4C03D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0CFD0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328E6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F5A37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D4F2A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A055" w:rsidR="00B87ED3" w:rsidRPr="00944D28" w:rsidRDefault="00EE0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4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ADC71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CE30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71AFA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71F50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5EAEB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EF2A2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D9D7A" w:rsidR="00B87ED3" w:rsidRPr="008F69F5" w:rsidRDefault="00EE0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4D11C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29E7F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53971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B17FF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2B975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1C43B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7EB1F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EF888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4F372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6918F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C2D24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240B6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6F2BC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29DE3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90ABB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9347A" w:rsidR="00B87ED3" w:rsidRPr="008F69F5" w:rsidRDefault="00EE0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D3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52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B9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38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08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F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2022-10-21T00:59:00.0000000Z</dcterms:modified>
</coreProperties>
</file>