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74049E" w:rsidR="0061148E" w:rsidRPr="009231D2" w:rsidRDefault="00E72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407B" w:rsidR="0061148E" w:rsidRPr="009231D2" w:rsidRDefault="00E72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F25EC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4AC42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0CF1F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40D07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51F3B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758C6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2FC6B" w:rsidR="00B87ED3" w:rsidRPr="00944D28" w:rsidRDefault="00E7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9B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D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6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1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5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F0A40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A7021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8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7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67572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7A6F2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1553B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144BD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2F0DA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4E64D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CCE07" w:rsidR="00B87ED3" w:rsidRPr="00944D28" w:rsidRDefault="00E7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182EE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C12BE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5A672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9802C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D34D4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78A14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3FA2C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05E06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741B0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64EE4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B6999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50B20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6279C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84A42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F326" w:rsidR="00B87ED3" w:rsidRPr="00944D28" w:rsidRDefault="00E72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67C82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8A91F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63A19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3751F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DB75B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98DC8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865B2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0434A0" w:rsidR="00B87ED3" w:rsidRPr="00944D28" w:rsidRDefault="00E7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0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4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E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5F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0B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3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2A5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