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C863" w:rsidR="0061148E" w:rsidRPr="00C834E2" w:rsidRDefault="00E42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9C26" w:rsidR="0061148E" w:rsidRPr="00C834E2" w:rsidRDefault="00E42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18A9E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7FFAD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FC5F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50E7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2628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0A289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04F8" w:rsidR="00B87ED3" w:rsidRPr="00944D28" w:rsidRDefault="00E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6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5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5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A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64B0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3003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A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04737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79562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35A6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2EA7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2E9B8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D695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432D" w:rsidR="00B87ED3" w:rsidRPr="00944D28" w:rsidRDefault="00E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DE1F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10340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E83B9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8862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E9E2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7656E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273B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0477C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8A56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FA0A1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4B721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FB48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E2CF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6646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8CBB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C56B9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9182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5E7E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65949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AF55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9F4A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1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4EDC8" w:rsidR="00B87ED3" w:rsidRPr="00944D28" w:rsidRDefault="00E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1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C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CB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6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5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0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3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