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07C4" w:rsidR="0061148E" w:rsidRPr="00C834E2" w:rsidRDefault="00093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7FE8" w:rsidR="0061148E" w:rsidRPr="00C834E2" w:rsidRDefault="00093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06E2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21F30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C82EE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E85E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6D0A2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E810C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123F7" w:rsidR="00B87ED3" w:rsidRPr="00944D28" w:rsidRDefault="00093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D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6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E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B8E1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1A2B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D75D7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7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DCCD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9F256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D3B67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5471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D39A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5F92A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25E5" w:rsidR="00B87ED3" w:rsidRPr="00944D28" w:rsidRDefault="00093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3501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EE58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E968D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2F2A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E5842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CAC6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2D106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5104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8D4CB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26420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1583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E40A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5940D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E69B3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B4009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6218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E85B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8736F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E5A5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519FE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AAB16" w:rsidR="00B87ED3" w:rsidRPr="00944D28" w:rsidRDefault="00093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