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6544" w:rsidR="0061148E" w:rsidRPr="00C61931" w:rsidRDefault="00174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7627" w:rsidR="0061148E" w:rsidRPr="00C61931" w:rsidRDefault="00174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8EB0B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442E4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20DD6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AEC8E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77B7F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04486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53DA0" w:rsidR="00B87ED3" w:rsidRPr="00944D28" w:rsidRDefault="0017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E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34534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B4BBE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7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265E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C4E61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DD0D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4B13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ECC6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61F55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771D" w:rsidR="00B87ED3" w:rsidRPr="00944D28" w:rsidRDefault="0017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1BD5" w:rsidR="00B87ED3" w:rsidRPr="00944D28" w:rsidRDefault="0017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7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8AFA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002E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60D6E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AEA8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56F7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B7F34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766BB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B2B6D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BE34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9D27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A4BE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CAD5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BA9FE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B4948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9712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9C7C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83A1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BA35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D82C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C0B9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3F2B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019ED" w:rsidR="00B87ED3" w:rsidRPr="00944D28" w:rsidRDefault="0017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F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1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9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E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7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7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3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