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2A5B" w:rsidR="0061148E" w:rsidRPr="000C582F" w:rsidRDefault="00980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FA99" w:rsidR="0061148E" w:rsidRPr="000C582F" w:rsidRDefault="00980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8C7A8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AA050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73978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1C7D4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38027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6EF5D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3EF10" w:rsidR="00B87ED3" w:rsidRPr="000C582F" w:rsidRDefault="00980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A8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42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CD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3B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328D9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4B3F9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6DECD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A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7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A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9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1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1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2A06B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C92D3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14FF5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A1CF3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5B816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FB117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B564D" w:rsidR="00B87ED3" w:rsidRPr="000C582F" w:rsidRDefault="00980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867AD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204B9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CECC6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51E03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DD4BB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CB54E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F16B4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782A6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AD723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EB966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BEFDA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F17D7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7D62D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4B68E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58B6B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6927E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12FAE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B42E9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F6847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83E3E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913C4" w:rsidR="00B87ED3" w:rsidRPr="000C582F" w:rsidRDefault="00980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D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