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85C3" w:rsidR="0061148E" w:rsidRPr="00944D28" w:rsidRDefault="00D61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9FFC" w:rsidR="0061148E" w:rsidRPr="004A7085" w:rsidRDefault="00D61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79A89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9BDCF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4648A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8A2D9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D5C30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3CC75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FBE45" w:rsidR="00A67F55" w:rsidRPr="00944D28" w:rsidRDefault="00D6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A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7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E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9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7D1F0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D8079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ED89E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E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9B262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D24BE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B478A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8E92F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3F39A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5129B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49CD6" w:rsidR="00B87ED3" w:rsidRPr="00944D28" w:rsidRDefault="00D6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90D50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F488D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03CE0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61F44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47463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F3C58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B1209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9D35C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5D2E3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545BF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27594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F0BB7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C8DF3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B273F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A7FEF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B9E5F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E45A5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85C91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7A3F4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451AB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A4223" w:rsidR="00B87ED3" w:rsidRPr="00944D28" w:rsidRDefault="00D6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