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4519" w:rsidR="0061148E" w:rsidRPr="0035681E" w:rsidRDefault="00434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8B79" w:rsidR="0061148E" w:rsidRPr="0035681E" w:rsidRDefault="00434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C735F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F6AF4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CEDDF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408B7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67C65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CEFA0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3EA62" w:rsidR="00CD0676" w:rsidRPr="00944D28" w:rsidRDefault="0043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D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7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B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49CCE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94F02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5AB75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87966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2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8D3D3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EDF74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35EEE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6285F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EFB43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433B3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E6FA7" w:rsidR="00B87ED3" w:rsidRPr="00944D28" w:rsidRDefault="0043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F643B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4A594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65D7D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9FF32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DAAE2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1EDC4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96DE2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D66E2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0D67C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BC190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8B1D0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ABF2B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D3873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C360A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2ED8C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A4411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50A39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EAD56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7C400" w:rsidR="00B87ED3" w:rsidRPr="00944D28" w:rsidRDefault="0043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7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4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F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