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2096" w:rsidR="0061148E" w:rsidRPr="00944D28" w:rsidRDefault="00737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47D72" w:rsidR="0061148E" w:rsidRPr="004A7085" w:rsidRDefault="00737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24204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B6ED8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FA908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36C8B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91BF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D8370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37B3F" w:rsidR="00B87ED3" w:rsidRPr="00944D28" w:rsidRDefault="0073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D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0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3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ED10A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9F75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2D1E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6C514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A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7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2CE88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BC68F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AA85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9F973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5EBE6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084A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99DB6" w:rsidR="00B87ED3" w:rsidRPr="00944D28" w:rsidRDefault="0073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3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4E16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4244E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2FDF4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194DC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29804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9A2DC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BB879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90B62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AEC24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DF12C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9D052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2A32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D1BE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06B8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4A851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BFBA2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9989B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B214A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E39CE" w:rsidR="00B87ED3" w:rsidRPr="00944D28" w:rsidRDefault="0073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F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1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3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