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DBC1" w:rsidR="0061148E" w:rsidRPr="00177744" w:rsidRDefault="00D91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146E" w:rsidR="0061148E" w:rsidRPr="00177744" w:rsidRDefault="00D91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365B0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9592D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63944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B3E0B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482C1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ED6A5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AE031" w:rsidR="00983D57" w:rsidRPr="00177744" w:rsidRDefault="00D91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1B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0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49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EAD6F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7DDC4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66E12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E78D1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4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1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9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0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3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9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D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F6C89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F0535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ECEFC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0E7CB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DCB97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DCF50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0D3B5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3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7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7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8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8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7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6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70CC4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7B87B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109E2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F130B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77D7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ABF2A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C57D7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1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D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5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A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8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4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2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4F7A1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D8382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130EC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505C1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C86BF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967DC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6BA20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C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A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E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A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A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2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F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294F4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CF86D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68DF9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EDD46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9FBD1" w:rsidR="00B87ED3" w:rsidRPr="00177744" w:rsidRDefault="00D91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50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64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9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3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1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B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E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8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C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4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2022-10-28T12:15:00.0000000Z</dcterms:modified>
</coreProperties>
</file>