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1D8F" w:rsidR="0061148E" w:rsidRPr="00177744" w:rsidRDefault="008E7F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90FB" w:rsidR="0061148E" w:rsidRPr="00177744" w:rsidRDefault="008E7F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37C0DE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2314E8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4C4D6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6B359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87917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6D71C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FF363" w:rsidR="00983D57" w:rsidRPr="00177744" w:rsidRDefault="008E7F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E5C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2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38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5F20B7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29289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7885BF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51DD41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3BF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F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5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6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EC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AF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1B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27C955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CC3532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19EE7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35765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BFD9A2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7F0BBA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581DE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3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21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B9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ACA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D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1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B3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409A41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0AC26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1E9D61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756A5C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E7D69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67575A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259E99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A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A8E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884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E0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D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EE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42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24CC6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22E11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87BA1F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BD9B4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A2E824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F233F4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5201C1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48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E3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C0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DBB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0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FC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A4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D77B37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95C4C3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E1417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C0FEF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D7D60" w:rsidR="00B87ED3" w:rsidRPr="00177744" w:rsidRDefault="008E7F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2C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E4D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E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A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57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C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3105A8" w:rsidR="00B87ED3" w:rsidRPr="00177744" w:rsidRDefault="008E7F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8E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B4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7FE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2022-10-21T02:25:00.0000000Z</dcterms:modified>
</coreProperties>
</file>