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386F" w:rsidR="0061148E" w:rsidRPr="00C834E2" w:rsidRDefault="00854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259E" w:rsidR="0061148E" w:rsidRPr="00C834E2" w:rsidRDefault="00854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75B09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FBD5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ACB79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7552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2E47B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E4D61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FFD7" w:rsidR="00B87ED3" w:rsidRPr="00944D28" w:rsidRDefault="008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6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72451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C852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8573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E3AA3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E767C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3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C3B2D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B1E7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83FD7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AB316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836D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E7954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5BDE" w:rsidR="00B87ED3" w:rsidRPr="00944D28" w:rsidRDefault="008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C51A2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F5306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18D1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204E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F8750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555BB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76CF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5001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FF18F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0500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7EF0B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13EE9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EB157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FFCE2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54D71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688E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19B9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C766" w:rsidR="00B87ED3" w:rsidRPr="00944D28" w:rsidRDefault="008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7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F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20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