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4C6E" w:rsidR="0061148E" w:rsidRPr="000C582F" w:rsidRDefault="00142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9717" w:rsidR="0061148E" w:rsidRPr="000C582F" w:rsidRDefault="00142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16F8C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549F4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C40F0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81BB7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A8CB2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6DA93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34DAF" w:rsidR="00B87ED3" w:rsidRPr="000C582F" w:rsidRDefault="0014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C4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54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33845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C7995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7C4C6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FA467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26180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A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7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C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2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59530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5C2A4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45CC1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802FF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7A342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C49F4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64665" w:rsidR="00B87ED3" w:rsidRPr="000C582F" w:rsidRDefault="0014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07B62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2061E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BE4F3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CAECA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3AFD0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6C0B9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37E72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C332" w:rsidR="00B87ED3" w:rsidRPr="000C582F" w:rsidRDefault="00142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93275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F73B8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C0C12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CBFE1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B8BC8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41966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2BB2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B1EC" w:rsidR="00B87ED3" w:rsidRPr="000C582F" w:rsidRDefault="00142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B81F9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D0D74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4E1B7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3487E" w:rsidR="00B87ED3" w:rsidRPr="000C582F" w:rsidRDefault="0014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D7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AF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26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F2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