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DDE1" w:rsidR="0061148E" w:rsidRPr="008F69F5" w:rsidRDefault="00717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A10F" w:rsidR="0061148E" w:rsidRPr="008F69F5" w:rsidRDefault="00717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4D655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94D4E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2440C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02825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B7484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43C33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6C8CA" w:rsidR="00B87ED3" w:rsidRPr="008F69F5" w:rsidRDefault="0071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99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8A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0D860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8DF42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F6B5C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8D864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68C21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2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C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66B99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DF17F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46B34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66EF6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551C2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CAF98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D1937" w:rsidR="00B87ED3" w:rsidRPr="008F69F5" w:rsidRDefault="0071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8AA8A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EA72B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87466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06CED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53780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D4FEF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3137F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06556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64AC0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C11F9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95A05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EF728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93156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BCE0C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72087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93A52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51DC3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D46B2" w:rsidR="00B87ED3" w:rsidRPr="008F69F5" w:rsidRDefault="0071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6C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B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CC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2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